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04B" w:rsidRDefault="002A7D1D" w:rsidP="002A7D1D">
      <w:pPr>
        <w:jc w:val="center"/>
        <w:rPr>
          <w:rFonts w:ascii="Times New Roman" w:hAnsi="Times New Roman" w:cs="Times New Roman"/>
          <w:b/>
          <w:sz w:val="28"/>
        </w:rPr>
      </w:pPr>
      <w:r w:rsidRPr="006C4A07">
        <w:rPr>
          <w:rFonts w:ascii="Times New Roman" w:hAnsi="Times New Roman" w:cs="Times New Roman"/>
          <w:b/>
          <w:sz w:val="28"/>
        </w:rPr>
        <w:t>Республиканские достижения в конкурсах</w:t>
      </w:r>
      <w:r w:rsidR="006C4A07" w:rsidRPr="006C4A07">
        <w:rPr>
          <w:rFonts w:ascii="Times New Roman" w:hAnsi="Times New Roman" w:cs="Times New Roman"/>
          <w:b/>
          <w:sz w:val="28"/>
        </w:rPr>
        <w:t xml:space="preserve"> педагогов района</w:t>
      </w:r>
    </w:p>
    <w:p w:rsidR="00D75649" w:rsidRPr="006C4A07" w:rsidRDefault="00D75649" w:rsidP="00D75649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 2020-2021 учебном году.</w:t>
      </w:r>
    </w:p>
    <w:tbl>
      <w:tblPr>
        <w:tblStyle w:val="a4"/>
        <w:tblW w:w="0" w:type="auto"/>
        <w:tblInd w:w="-601" w:type="dxa"/>
        <w:tblLook w:val="04A0" w:firstRow="1" w:lastRow="0" w:firstColumn="1" w:lastColumn="0" w:noHBand="0" w:noVBand="1"/>
      </w:tblPr>
      <w:tblGrid>
        <w:gridCol w:w="534"/>
        <w:gridCol w:w="4251"/>
        <w:gridCol w:w="1453"/>
        <w:gridCol w:w="2976"/>
      </w:tblGrid>
      <w:tr w:rsidR="006C4A07" w:rsidTr="006C4A07">
        <w:tc>
          <w:tcPr>
            <w:tcW w:w="534" w:type="dxa"/>
          </w:tcPr>
          <w:p w:rsidR="006C4A07" w:rsidRPr="006C4A07" w:rsidRDefault="006C4A07" w:rsidP="006C4A0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6C4A07">
              <w:rPr>
                <w:rFonts w:ascii="Times New Roman" w:hAnsi="Times New Roman" w:cs="Times New Roman"/>
                <w:b/>
                <w:sz w:val="28"/>
              </w:rPr>
              <w:t>№</w:t>
            </w:r>
          </w:p>
        </w:tc>
        <w:tc>
          <w:tcPr>
            <w:tcW w:w="4251" w:type="dxa"/>
          </w:tcPr>
          <w:p w:rsidR="006C4A07" w:rsidRPr="006C4A07" w:rsidRDefault="006C4A07" w:rsidP="006C4A0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6C4A07">
              <w:rPr>
                <w:rFonts w:ascii="Times New Roman" w:hAnsi="Times New Roman" w:cs="Times New Roman"/>
                <w:b/>
                <w:sz w:val="28"/>
              </w:rPr>
              <w:t>Название конкурса</w:t>
            </w:r>
          </w:p>
        </w:tc>
        <w:tc>
          <w:tcPr>
            <w:tcW w:w="1453" w:type="dxa"/>
          </w:tcPr>
          <w:p w:rsidR="006C4A07" w:rsidRPr="006C4A07" w:rsidRDefault="006C4A07" w:rsidP="006C4A0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6C4A07">
              <w:rPr>
                <w:rFonts w:ascii="Times New Roman" w:hAnsi="Times New Roman" w:cs="Times New Roman"/>
                <w:b/>
                <w:sz w:val="28"/>
              </w:rPr>
              <w:t>Место</w:t>
            </w:r>
          </w:p>
        </w:tc>
        <w:tc>
          <w:tcPr>
            <w:tcW w:w="2976" w:type="dxa"/>
          </w:tcPr>
          <w:p w:rsidR="006C4A07" w:rsidRPr="006C4A07" w:rsidRDefault="006C4A07" w:rsidP="006C4A0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6C4A07">
              <w:rPr>
                <w:rFonts w:ascii="Times New Roman" w:hAnsi="Times New Roman" w:cs="Times New Roman"/>
                <w:b/>
                <w:sz w:val="28"/>
              </w:rPr>
              <w:t>Ф.И.О.</w:t>
            </w:r>
          </w:p>
        </w:tc>
      </w:tr>
      <w:tr w:rsidR="006C4A07" w:rsidTr="006C4A07">
        <w:tc>
          <w:tcPr>
            <w:tcW w:w="534" w:type="dxa"/>
          </w:tcPr>
          <w:p w:rsidR="006C4A07" w:rsidRDefault="006C4A07" w:rsidP="006C4A0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4251" w:type="dxa"/>
          </w:tcPr>
          <w:p w:rsidR="006C4A07" w:rsidRDefault="006C4A07" w:rsidP="006C4A0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«Лучший педагог по обучению основам безопасного поведения на дорогах»</w:t>
            </w:r>
            <w:r w:rsidR="00D75649">
              <w:rPr>
                <w:rFonts w:ascii="Times New Roman" w:hAnsi="Times New Roman" w:cs="Times New Roman"/>
                <w:sz w:val="28"/>
              </w:rPr>
              <w:t xml:space="preserve">, номинация «Авторские программы» </w:t>
            </w:r>
          </w:p>
        </w:tc>
        <w:tc>
          <w:tcPr>
            <w:tcW w:w="1453" w:type="dxa"/>
          </w:tcPr>
          <w:p w:rsidR="006C4A07" w:rsidRDefault="006C4A07" w:rsidP="006C4A0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2976" w:type="dxa"/>
          </w:tcPr>
          <w:p w:rsidR="006C4A07" w:rsidRDefault="006C4A07" w:rsidP="006C4A07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Умарасхабов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Иман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Алиасхабович</w:t>
            </w:r>
            <w:proofErr w:type="spellEnd"/>
            <w:r w:rsidR="00D75649">
              <w:rPr>
                <w:rFonts w:ascii="Times New Roman" w:hAnsi="Times New Roman" w:cs="Times New Roman"/>
                <w:sz w:val="28"/>
              </w:rPr>
              <w:t>, учитель ОБЖ МКОУ «</w:t>
            </w:r>
            <w:proofErr w:type="spellStart"/>
            <w:r w:rsidR="00D75649">
              <w:rPr>
                <w:rFonts w:ascii="Times New Roman" w:hAnsi="Times New Roman" w:cs="Times New Roman"/>
                <w:sz w:val="28"/>
              </w:rPr>
              <w:t>Ленинаульская</w:t>
            </w:r>
            <w:proofErr w:type="spellEnd"/>
            <w:r w:rsidR="00D75649">
              <w:rPr>
                <w:rFonts w:ascii="Times New Roman" w:hAnsi="Times New Roman" w:cs="Times New Roman"/>
                <w:sz w:val="28"/>
              </w:rPr>
              <w:t xml:space="preserve"> СОШ №2</w:t>
            </w:r>
          </w:p>
        </w:tc>
      </w:tr>
      <w:tr w:rsidR="006C4A07" w:rsidTr="006C4A07">
        <w:tc>
          <w:tcPr>
            <w:tcW w:w="534" w:type="dxa"/>
          </w:tcPr>
          <w:p w:rsidR="006C4A07" w:rsidRDefault="00D75649" w:rsidP="006C4A0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4251" w:type="dxa"/>
          </w:tcPr>
          <w:p w:rsidR="006C4A07" w:rsidRDefault="00D75649" w:rsidP="006C4A0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«Лучший педагог по обучению основам безопасного поведения на дорогах», номинация</w:t>
            </w:r>
            <w:r w:rsidR="00617FF8">
              <w:rPr>
                <w:rFonts w:ascii="Times New Roman" w:hAnsi="Times New Roman" w:cs="Times New Roman"/>
                <w:sz w:val="28"/>
              </w:rPr>
              <w:t xml:space="preserve"> «Оформление классов»</w:t>
            </w:r>
          </w:p>
        </w:tc>
        <w:tc>
          <w:tcPr>
            <w:tcW w:w="1453" w:type="dxa"/>
          </w:tcPr>
          <w:p w:rsidR="006C4A07" w:rsidRDefault="00D75649" w:rsidP="006C4A0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2976" w:type="dxa"/>
          </w:tcPr>
          <w:p w:rsidR="006C4A07" w:rsidRDefault="00D75649" w:rsidP="006C4A0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Алиханова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Раисат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Магомедовна, ПДО МКОУ 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Дылымский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многопрофильный лицей»</w:t>
            </w:r>
          </w:p>
        </w:tc>
      </w:tr>
      <w:tr w:rsidR="006C4A07" w:rsidTr="006C4A07">
        <w:tc>
          <w:tcPr>
            <w:tcW w:w="534" w:type="dxa"/>
          </w:tcPr>
          <w:p w:rsidR="006C4A07" w:rsidRDefault="00617FF8" w:rsidP="006C4A0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4251" w:type="dxa"/>
          </w:tcPr>
          <w:p w:rsidR="006C4A07" w:rsidRDefault="00617FF8" w:rsidP="006C4A0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Творческий конкурс учителей математики</w:t>
            </w:r>
          </w:p>
        </w:tc>
        <w:tc>
          <w:tcPr>
            <w:tcW w:w="1453" w:type="dxa"/>
          </w:tcPr>
          <w:p w:rsidR="006C4A07" w:rsidRDefault="00617FF8" w:rsidP="006C4A0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призер</w:t>
            </w:r>
          </w:p>
        </w:tc>
        <w:tc>
          <w:tcPr>
            <w:tcW w:w="2976" w:type="dxa"/>
          </w:tcPr>
          <w:p w:rsidR="006C4A07" w:rsidRDefault="00617FF8" w:rsidP="006C4A07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Алисултанов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Юсуп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Масарович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, учитель математики МКОУ 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Хубарская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СОШ»</w:t>
            </w:r>
          </w:p>
        </w:tc>
      </w:tr>
      <w:tr w:rsidR="006C4A07" w:rsidTr="006C4A07">
        <w:tc>
          <w:tcPr>
            <w:tcW w:w="534" w:type="dxa"/>
          </w:tcPr>
          <w:p w:rsidR="006C4A07" w:rsidRDefault="00617FF8" w:rsidP="006C4A0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4251" w:type="dxa"/>
          </w:tcPr>
          <w:p w:rsidR="006C4A07" w:rsidRDefault="00617FF8" w:rsidP="006C4A0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«В зеркале истории»</w:t>
            </w:r>
          </w:p>
        </w:tc>
        <w:tc>
          <w:tcPr>
            <w:tcW w:w="1453" w:type="dxa"/>
          </w:tcPr>
          <w:p w:rsidR="006C4A07" w:rsidRDefault="00617FF8" w:rsidP="006C4A0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2976" w:type="dxa"/>
          </w:tcPr>
          <w:p w:rsidR="006C4A07" w:rsidRDefault="00617FF8" w:rsidP="006C4A07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Исрапилова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Зулхижат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Абдулаевна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, учитель начальных классов МКОУ 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Дубкинская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СОШ»</w:t>
            </w:r>
          </w:p>
        </w:tc>
      </w:tr>
      <w:tr w:rsidR="006C4A07" w:rsidTr="006C4A07">
        <w:tc>
          <w:tcPr>
            <w:tcW w:w="534" w:type="dxa"/>
          </w:tcPr>
          <w:p w:rsidR="006C4A07" w:rsidRDefault="00617FF8" w:rsidP="006C4A0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4251" w:type="dxa"/>
          </w:tcPr>
          <w:p w:rsidR="006C4A07" w:rsidRDefault="00617FF8" w:rsidP="006C4A0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«Лучший кабинет родного языка»</w:t>
            </w:r>
          </w:p>
        </w:tc>
        <w:tc>
          <w:tcPr>
            <w:tcW w:w="1453" w:type="dxa"/>
          </w:tcPr>
          <w:p w:rsidR="006C4A07" w:rsidRDefault="00617FF8" w:rsidP="006C4A0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2976" w:type="dxa"/>
          </w:tcPr>
          <w:p w:rsidR="006C4A07" w:rsidRDefault="00617FF8" w:rsidP="006C4A0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Алиева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Захра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Расуловна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, учитель родного языка и литературы МКОУ 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Буртунайская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СОШ»</w:t>
            </w:r>
          </w:p>
        </w:tc>
      </w:tr>
      <w:tr w:rsidR="006C4A07" w:rsidTr="006C4A07">
        <w:tc>
          <w:tcPr>
            <w:tcW w:w="534" w:type="dxa"/>
          </w:tcPr>
          <w:p w:rsidR="006C4A07" w:rsidRDefault="00617FF8" w:rsidP="006C4A0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4251" w:type="dxa"/>
          </w:tcPr>
          <w:p w:rsidR="006C4A07" w:rsidRDefault="00617FF8" w:rsidP="006C4A0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«Лучший педагог по обучению основам безопасного поведения на дорогах», номинация «Методические разработки»</w:t>
            </w:r>
          </w:p>
        </w:tc>
        <w:tc>
          <w:tcPr>
            <w:tcW w:w="1453" w:type="dxa"/>
          </w:tcPr>
          <w:p w:rsidR="006C4A07" w:rsidRDefault="00617FF8" w:rsidP="006C4A0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2976" w:type="dxa"/>
          </w:tcPr>
          <w:p w:rsidR="006C4A07" w:rsidRDefault="00617FF8" w:rsidP="006C4A07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Мухуева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Патимат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Мухуевна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, учитель технологии МКОУ 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Дубкинская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СОШ»</w:t>
            </w:r>
          </w:p>
        </w:tc>
      </w:tr>
      <w:tr w:rsidR="00617FF8" w:rsidTr="006C4A07">
        <w:tc>
          <w:tcPr>
            <w:tcW w:w="534" w:type="dxa"/>
          </w:tcPr>
          <w:p w:rsidR="00617FF8" w:rsidRDefault="00617FF8" w:rsidP="006C4A0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4251" w:type="dxa"/>
          </w:tcPr>
          <w:p w:rsidR="00617FF8" w:rsidRDefault="00617FF8" w:rsidP="006C4A0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«Лучший педагог по обучению основам безопасного поведения на дорогах», номинация «Оформление кабинетов, уголков безопасности»</w:t>
            </w:r>
          </w:p>
        </w:tc>
        <w:tc>
          <w:tcPr>
            <w:tcW w:w="1453" w:type="dxa"/>
          </w:tcPr>
          <w:p w:rsidR="00617FF8" w:rsidRDefault="00617FF8" w:rsidP="006C4A0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2976" w:type="dxa"/>
          </w:tcPr>
          <w:p w:rsidR="00617FF8" w:rsidRDefault="00617FF8" w:rsidP="006C4A0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Гасанова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Замира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Зурканаевна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, педагог-организатор МКОУ 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Дылымская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гимназия»</w:t>
            </w:r>
          </w:p>
        </w:tc>
      </w:tr>
    </w:tbl>
    <w:p w:rsidR="00D75649" w:rsidRDefault="00D75649" w:rsidP="00D75649">
      <w:pPr>
        <w:jc w:val="center"/>
        <w:rPr>
          <w:rFonts w:ascii="Times New Roman" w:hAnsi="Times New Roman" w:cs="Times New Roman"/>
          <w:b/>
          <w:sz w:val="28"/>
        </w:rPr>
      </w:pPr>
    </w:p>
    <w:p w:rsidR="00D75649" w:rsidRDefault="00D75649" w:rsidP="00D75649">
      <w:pPr>
        <w:jc w:val="center"/>
        <w:rPr>
          <w:rFonts w:ascii="Times New Roman" w:hAnsi="Times New Roman" w:cs="Times New Roman"/>
          <w:b/>
          <w:sz w:val="28"/>
        </w:rPr>
      </w:pPr>
    </w:p>
    <w:p w:rsidR="00805C73" w:rsidRDefault="00805C73" w:rsidP="00D75649">
      <w:pPr>
        <w:jc w:val="center"/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</w:p>
    <w:p w:rsidR="002A7D1D" w:rsidRPr="006C4A07" w:rsidRDefault="002A7D1D" w:rsidP="006C4A07">
      <w:pPr>
        <w:rPr>
          <w:rFonts w:ascii="Times New Roman" w:hAnsi="Times New Roman" w:cs="Times New Roman"/>
          <w:sz w:val="28"/>
        </w:rPr>
      </w:pPr>
    </w:p>
    <w:sectPr w:rsidR="002A7D1D" w:rsidRPr="006C4A07" w:rsidSect="000820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BD076F"/>
    <w:multiLevelType w:val="hybridMultilevel"/>
    <w:tmpl w:val="975875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D1D"/>
    <w:rsid w:val="0008204B"/>
    <w:rsid w:val="000F3277"/>
    <w:rsid w:val="002A7D1D"/>
    <w:rsid w:val="00617FF8"/>
    <w:rsid w:val="006C4A07"/>
    <w:rsid w:val="00805C73"/>
    <w:rsid w:val="009C42AD"/>
    <w:rsid w:val="00D75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7D1D"/>
    <w:pPr>
      <w:ind w:left="720"/>
      <w:contextualSpacing/>
    </w:pPr>
  </w:style>
  <w:style w:type="table" w:styleId="a4">
    <w:name w:val="Table Grid"/>
    <w:basedOn w:val="a1"/>
    <w:uiPriority w:val="59"/>
    <w:rsid w:val="006C4A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7D1D"/>
    <w:pPr>
      <w:ind w:left="720"/>
      <w:contextualSpacing/>
    </w:pPr>
  </w:style>
  <w:style w:type="table" w:styleId="a4">
    <w:name w:val="Table Grid"/>
    <w:basedOn w:val="a1"/>
    <w:uiPriority w:val="59"/>
    <w:rsid w:val="006C4A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Дмитрий Каленюк</cp:lastModifiedBy>
  <cp:revision>2</cp:revision>
  <dcterms:created xsi:type="dcterms:W3CDTF">2021-09-10T07:02:00Z</dcterms:created>
  <dcterms:modified xsi:type="dcterms:W3CDTF">2021-09-10T07:02:00Z</dcterms:modified>
</cp:coreProperties>
</file>